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C3AD" w14:textId="77777777" w:rsidR="00766721" w:rsidRPr="00F84B5F" w:rsidRDefault="00002B2F" w:rsidP="00EC2B14">
      <w:pPr>
        <w:spacing w:after="120"/>
        <w:ind w:left="1361" w:firstLine="708"/>
        <w:rPr>
          <w:rFonts w:ascii="Times New Roman" w:hAnsi="Times New Roman" w:cs="Times New Roman"/>
          <w:b/>
          <w:sz w:val="20"/>
          <w:szCs w:val="20"/>
        </w:rPr>
      </w:pPr>
      <w:r w:rsidRPr="00F84B5F">
        <w:rPr>
          <w:rFonts w:ascii="Times New Roman" w:hAnsi="Times New Roman" w:cs="Times New Roman"/>
          <w:b/>
          <w:sz w:val="20"/>
          <w:szCs w:val="20"/>
        </w:rPr>
        <w:t xml:space="preserve">             </w:t>
      </w:r>
    </w:p>
    <w:p w14:paraId="65DD3554" w14:textId="16F49E5C" w:rsidR="00A630C3" w:rsidRDefault="00A630C3" w:rsidP="00A630C3">
      <w:pPr>
        <w:spacing w:after="0"/>
        <w:rPr>
          <w:rFonts w:ascii="Times New Roman" w:hAnsi="Times New Roman" w:cs="Times New Roman"/>
          <w:b/>
          <w:sz w:val="20"/>
          <w:szCs w:val="20"/>
        </w:rPr>
      </w:pPr>
      <w:r w:rsidRPr="00F84B5F">
        <w:rPr>
          <w:rFonts w:ascii="Times New Roman" w:hAnsi="Times New Roman" w:cs="Times New Roman"/>
          <w:b/>
          <w:sz w:val="20"/>
          <w:szCs w:val="20"/>
        </w:rPr>
        <w:t>VEKİL EDEN</w:t>
      </w:r>
      <w:r w:rsidRPr="00F84B5F">
        <w:rPr>
          <w:rFonts w:ascii="Times New Roman" w:hAnsi="Times New Roman" w:cs="Times New Roman"/>
          <w:b/>
          <w:sz w:val="20"/>
          <w:szCs w:val="20"/>
        </w:rPr>
        <w:tab/>
        <w:t xml:space="preserve">: </w:t>
      </w:r>
    </w:p>
    <w:p w14:paraId="416BED9D" w14:textId="77777777" w:rsidR="007B4AC1" w:rsidRPr="007B4AC1" w:rsidRDefault="007B4AC1" w:rsidP="00A630C3">
      <w:pPr>
        <w:spacing w:after="0"/>
        <w:rPr>
          <w:rFonts w:ascii="Times New Roman" w:hAnsi="Times New Roman" w:cs="Times New Roman"/>
          <w:b/>
          <w:sz w:val="10"/>
          <w:szCs w:val="10"/>
        </w:rPr>
      </w:pPr>
    </w:p>
    <w:p w14:paraId="12292651" w14:textId="3AFCA7D3" w:rsidR="00A630C3" w:rsidRDefault="00A630C3" w:rsidP="00A630C3">
      <w:pPr>
        <w:spacing w:after="0"/>
        <w:rPr>
          <w:rFonts w:ascii="Times New Roman" w:hAnsi="Times New Roman" w:cs="Times New Roman"/>
          <w:b/>
          <w:sz w:val="20"/>
          <w:szCs w:val="20"/>
        </w:rPr>
      </w:pPr>
      <w:r w:rsidRPr="00F84B5F">
        <w:rPr>
          <w:rFonts w:ascii="Times New Roman" w:hAnsi="Times New Roman" w:cs="Times New Roman"/>
          <w:b/>
          <w:sz w:val="20"/>
          <w:szCs w:val="20"/>
        </w:rPr>
        <w:t>TELEFON NO</w:t>
      </w:r>
      <w:r w:rsidRPr="00F84B5F">
        <w:rPr>
          <w:rFonts w:ascii="Times New Roman" w:hAnsi="Times New Roman" w:cs="Times New Roman"/>
          <w:b/>
          <w:sz w:val="20"/>
          <w:szCs w:val="20"/>
        </w:rPr>
        <w:tab/>
        <w:t xml:space="preserve">: </w:t>
      </w:r>
    </w:p>
    <w:p w14:paraId="09BF2717" w14:textId="77777777" w:rsidR="007B4AC1" w:rsidRPr="007B4AC1" w:rsidRDefault="007B4AC1" w:rsidP="00A630C3">
      <w:pPr>
        <w:spacing w:after="0"/>
        <w:rPr>
          <w:rFonts w:ascii="Times New Roman" w:hAnsi="Times New Roman" w:cs="Times New Roman"/>
          <w:b/>
          <w:sz w:val="10"/>
          <w:szCs w:val="10"/>
        </w:rPr>
      </w:pPr>
    </w:p>
    <w:p w14:paraId="2197F51C" w14:textId="3A5C91EB" w:rsidR="00A630C3" w:rsidRDefault="00A630C3" w:rsidP="00A630C3">
      <w:pPr>
        <w:spacing w:after="0"/>
        <w:rPr>
          <w:rFonts w:ascii="Times New Roman" w:hAnsi="Times New Roman" w:cs="Times New Roman"/>
          <w:sz w:val="20"/>
          <w:szCs w:val="20"/>
        </w:rPr>
      </w:pPr>
      <w:r w:rsidRPr="00F84B5F">
        <w:rPr>
          <w:rFonts w:ascii="Times New Roman" w:hAnsi="Times New Roman" w:cs="Times New Roman"/>
          <w:b/>
          <w:sz w:val="20"/>
          <w:szCs w:val="20"/>
        </w:rPr>
        <w:t>VEKİLLER       :</w:t>
      </w:r>
      <w:r w:rsidRPr="00F84B5F">
        <w:rPr>
          <w:rFonts w:ascii="Times New Roman" w:hAnsi="Times New Roman" w:cs="Times New Roman"/>
          <w:sz w:val="20"/>
          <w:szCs w:val="20"/>
        </w:rPr>
        <w:t xml:space="preserve"> İSTANBUL Barosu’na kayıtlı,</w:t>
      </w:r>
    </w:p>
    <w:p w14:paraId="0913DCE0" w14:textId="77777777" w:rsidR="00F84B5F" w:rsidRPr="00F84B5F" w:rsidRDefault="00F84B5F" w:rsidP="00A630C3">
      <w:pPr>
        <w:spacing w:after="0"/>
        <w:rPr>
          <w:rFonts w:ascii="Times New Roman" w:hAnsi="Times New Roman" w:cs="Times New Roman"/>
          <w:sz w:val="10"/>
          <w:szCs w:val="10"/>
        </w:rPr>
      </w:pPr>
    </w:p>
    <w:p w14:paraId="5DA2E4FF" w14:textId="48BE79DB" w:rsidR="00A630C3" w:rsidRPr="00F84B5F" w:rsidRDefault="00F84B5F" w:rsidP="00A630C3">
      <w:pPr>
        <w:pStyle w:val="ListeParagraf"/>
        <w:spacing w:after="0"/>
        <w:ind w:left="1428"/>
        <w:rPr>
          <w:rFonts w:ascii="Times New Roman" w:hAnsi="Times New Roman" w:cs="Times New Roman"/>
          <w:sz w:val="20"/>
          <w:szCs w:val="20"/>
        </w:rPr>
      </w:pPr>
      <w:r>
        <w:rPr>
          <w:rFonts w:ascii="Times New Roman" w:hAnsi="Times New Roman" w:cs="Times New Roman"/>
          <w:b/>
          <w:sz w:val="20"/>
          <w:szCs w:val="20"/>
        </w:rPr>
        <w:t xml:space="preserve">  </w:t>
      </w:r>
      <w:r w:rsidR="00A630C3" w:rsidRPr="00F84B5F">
        <w:rPr>
          <w:rFonts w:ascii="Times New Roman" w:hAnsi="Times New Roman" w:cs="Times New Roman"/>
          <w:b/>
          <w:sz w:val="20"/>
          <w:szCs w:val="20"/>
        </w:rPr>
        <w:t>Av. MECİT KAHRAMAN</w:t>
      </w:r>
      <w:r w:rsidR="00A630C3" w:rsidRPr="00F84B5F">
        <w:rPr>
          <w:rFonts w:ascii="Times New Roman" w:hAnsi="Times New Roman" w:cs="Times New Roman"/>
          <w:sz w:val="20"/>
          <w:szCs w:val="20"/>
        </w:rPr>
        <w:t xml:space="preserve"> 35254347014</w:t>
      </w:r>
    </w:p>
    <w:p w14:paraId="4D3802D2" w14:textId="77777777" w:rsidR="00A630C3" w:rsidRPr="00F84B5F" w:rsidRDefault="00A630C3" w:rsidP="00A630C3">
      <w:pPr>
        <w:pStyle w:val="ListeParagraf"/>
        <w:spacing w:after="0"/>
        <w:ind w:left="1428"/>
        <w:rPr>
          <w:rFonts w:ascii="Times New Roman" w:hAnsi="Times New Roman" w:cs="Times New Roman"/>
          <w:b/>
          <w:sz w:val="4"/>
          <w:szCs w:val="4"/>
        </w:rPr>
      </w:pPr>
    </w:p>
    <w:p w14:paraId="78D1199D" w14:textId="47198DAA" w:rsidR="00A630C3" w:rsidRPr="00F84B5F" w:rsidRDefault="00F84B5F" w:rsidP="00A630C3">
      <w:pPr>
        <w:pStyle w:val="ListeParagraf"/>
        <w:spacing w:after="0"/>
        <w:ind w:left="1428"/>
        <w:rPr>
          <w:rFonts w:ascii="Times New Roman" w:hAnsi="Times New Roman" w:cs="Times New Roman"/>
          <w:sz w:val="20"/>
          <w:szCs w:val="20"/>
        </w:rPr>
      </w:pPr>
      <w:r>
        <w:rPr>
          <w:rFonts w:ascii="Times New Roman" w:hAnsi="Times New Roman" w:cs="Times New Roman"/>
          <w:b/>
          <w:sz w:val="20"/>
          <w:szCs w:val="20"/>
        </w:rPr>
        <w:t xml:space="preserve">  </w:t>
      </w:r>
      <w:r w:rsidR="00A630C3" w:rsidRPr="00F84B5F">
        <w:rPr>
          <w:rFonts w:ascii="Times New Roman" w:hAnsi="Times New Roman" w:cs="Times New Roman"/>
          <w:b/>
          <w:sz w:val="20"/>
          <w:szCs w:val="20"/>
        </w:rPr>
        <w:t>Adres :</w:t>
      </w:r>
      <w:r w:rsidR="00A630C3" w:rsidRPr="00F84B5F">
        <w:rPr>
          <w:rFonts w:ascii="Times New Roman" w:hAnsi="Times New Roman" w:cs="Times New Roman"/>
          <w:sz w:val="20"/>
          <w:szCs w:val="20"/>
        </w:rPr>
        <w:t xml:space="preserve">  </w:t>
      </w:r>
      <w:r w:rsidR="00A630C3" w:rsidRPr="00F84B5F">
        <w:rPr>
          <w:rFonts w:ascii="Times New Roman" w:hAnsi="Times New Roman" w:cs="Times New Roman"/>
          <w:i/>
          <w:sz w:val="20"/>
          <w:szCs w:val="20"/>
        </w:rPr>
        <w:t xml:space="preserve">Fulya Mah. </w:t>
      </w:r>
      <w:proofErr w:type="spellStart"/>
      <w:r w:rsidR="00A630C3" w:rsidRPr="00F84B5F">
        <w:rPr>
          <w:rFonts w:ascii="Times New Roman" w:hAnsi="Times New Roman" w:cs="Times New Roman"/>
          <w:i/>
          <w:sz w:val="20"/>
          <w:szCs w:val="20"/>
        </w:rPr>
        <w:t>Liköryanı</w:t>
      </w:r>
      <w:proofErr w:type="spellEnd"/>
      <w:r w:rsidR="00A630C3" w:rsidRPr="00F84B5F">
        <w:rPr>
          <w:rFonts w:ascii="Times New Roman" w:hAnsi="Times New Roman" w:cs="Times New Roman"/>
          <w:i/>
          <w:sz w:val="20"/>
          <w:szCs w:val="20"/>
        </w:rPr>
        <w:t xml:space="preserve"> Sok. Akabe Ticaret Merkezi No:1 Kat:4 D:15-16 Şişli - İstanbul  </w:t>
      </w:r>
      <w:r w:rsidR="00A630C3" w:rsidRPr="00F84B5F">
        <w:rPr>
          <w:rFonts w:ascii="Times New Roman" w:hAnsi="Times New Roman" w:cs="Times New Roman"/>
          <w:sz w:val="20"/>
          <w:szCs w:val="20"/>
        </w:rPr>
        <w:br/>
      </w:r>
    </w:p>
    <w:p w14:paraId="7E8C2055" w14:textId="16035C07" w:rsidR="00505DF7" w:rsidRPr="00C77D0C" w:rsidRDefault="00A630C3" w:rsidP="00505DF7">
      <w:pPr>
        <w:jc w:val="both"/>
        <w:rPr>
          <w:rFonts w:ascii="Times New Roman" w:hAnsi="Times New Roman" w:cs="Times New Roman"/>
          <w:sz w:val="20"/>
          <w:szCs w:val="20"/>
        </w:rPr>
      </w:pPr>
      <w:r w:rsidRPr="00F84B5F">
        <w:rPr>
          <w:rFonts w:ascii="Times New Roman" w:hAnsi="Times New Roman" w:cs="Times New Roman"/>
          <w:sz w:val="20"/>
          <w:szCs w:val="20"/>
        </w:rPr>
        <w:t xml:space="preserve">  Leh ve aleyhimde açılmış veya açılacak bilumum dava ve takiplerinden dolayı T.C. Mahkemelerinin meclislerinin, daire ve kurumlarının her bölüm ve derecesinde her sıfat tarik ve suretle beni temsile, haklarımı korumayı temin, müdafaa ve muhafaza için uygun göreceği bütün işleri takip etmeye, sonuçlandırmaya, dava açmaya, </w:t>
      </w:r>
      <w:r w:rsidR="009D7CF4">
        <w:rPr>
          <w:rFonts w:ascii="Times New Roman" w:hAnsi="Times New Roman" w:cs="Times New Roman"/>
          <w:sz w:val="20"/>
          <w:szCs w:val="20"/>
        </w:rPr>
        <w:t xml:space="preserve"> </w:t>
      </w:r>
      <w:r w:rsidRPr="00F84B5F">
        <w:rPr>
          <w:rFonts w:ascii="Times New Roman" w:hAnsi="Times New Roman" w:cs="Times New Roman"/>
          <w:sz w:val="20"/>
          <w:szCs w:val="20"/>
        </w:rPr>
        <w:t xml:space="preserve">, gereken dilekçe ve belgeleri yazıp imzalayarak ilgili olduğu daire ve kuruma vermeye, tebliğ ve tebellüğe, kararların açıklanmasını ve düzeltilmesini istemeye, istinaf yoluna başvurmaya, davayı temyize, Bölge Adliye Mahkemeleri, Bölge İdare Mahkemeleri Yargıtay, Danıştay, </w:t>
      </w:r>
      <w:r w:rsidR="0043518E" w:rsidRPr="0043518E">
        <w:rPr>
          <w:rFonts w:ascii="Times New Roman" w:hAnsi="Times New Roman" w:cs="Times New Roman"/>
          <w:sz w:val="20"/>
          <w:szCs w:val="20"/>
        </w:rPr>
        <w:t xml:space="preserve">mali mesuliyet ve kasko sigorta sözleşmesi ile sigortalı bilumum sigorta şirketlerinden, hasar tespiti yaptırmaya, tutanaklarını imzalamaya, itirazda bulunmaya, hakem, bilirkişi seçmeye, sigorta eksperi tayin etmeye, hasar bedeli, hasar farkı bedeli, </w:t>
      </w:r>
      <w:proofErr w:type="spellStart"/>
      <w:r w:rsidR="0043518E" w:rsidRPr="0043518E">
        <w:rPr>
          <w:rFonts w:ascii="Times New Roman" w:hAnsi="Times New Roman" w:cs="Times New Roman"/>
          <w:sz w:val="20"/>
          <w:szCs w:val="20"/>
        </w:rPr>
        <w:t>pert</w:t>
      </w:r>
      <w:proofErr w:type="spellEnd"/>
      <w:r w:rsidR="0043518E" w:rsidRPr="0043518E">
        <w:rPr>
          <w:rFonts w:ascii="Times New Roman" w:hAnsi="Times New Roman" w:cs="Times New Roman"/>
          <w:sz w:val="20"/>
          <w:szCs w:val="20"/>
        </w:rPr>
        <w:t xml:space="preserve"> bedeli, </w:t>
      </w:r>
      <w:proofErr w:type="spellStart"/>
      <w:r w:rsidR="0043518E" w:rsidRPr="0043518E">
        <w:rPr>
          <w:rFonts w:ascii="Times New Roman" w:hAnsi="Times New Roman" w:cs="Times New Roman"/>
          <w:sz w:val="20"/>
          <w:szCs w:val="20"/>
        </w:rPr>
        <w:t>pert</w:t>
      </w:r>
      <w:proofErr w:type="spellEnd"/>
      <w:r w:rsidR="0043518E" w:rsidRPr="0043518E">
        <w:rPr>
          <w:rFonts w:ascii="Times New Roman" w:hAnsi="Times New Roman" w:cs="Times New Roman"/>
          <w:sz w:val="20"/>
          <w:szCs w:val="20"/>
        </w:rPr>
        <w:t xml:space="preserve"> fark bedeli, değer kaybı, iskonto bedeli, </w:t>
      </w:r>
      <w:proofErr w:type="spellStart"/>
      <w:r w:rsidR="0043518E" w:rsidRPr="0043518E">
        <w:rPr>
          <w:rFonts w:ascii="Times New Roman" w:hAnsi="Times New Roman" w:cs="Times New Roman"/>
          <w:sz w:val="20"/>
          <w:szCs w:val="20"/>
        </w:rPr>
        <w:t>red</w:t>
      </w:r>
      <w:proofErr w:type="spellEnd"/>
      <w:r w:rsidR="0043518E" w:rsidRPr="0043518E">
        <w:rPr>
          <w:rFonts w:ascii="Times New Roman" w:hAnsi="Times New Roman" w:cs="Times New Roman"/>
          <w:sz w:val="20"/>
          <w:szCs w:val="20"/>
        </w:rPr>
        <w:t xml:space="preserve"> hasar bedeli ve kazanç kaybı talebinde bulunmaya, bu konularla ilgili sigorta şirketlerin her</w:t>
      </w:r>
      <w:r w:rsidR="009D7CF4">
        <w:rPr>
          <w:rFonts w:ascii="Times New Roman" w:hAnsi="Times New Roman" w:cs="Times New Roman"/>
          <w:sz w:val="20"/>
          <w:szCs w:val="20"/>
        </w:rPr>
        <w:t xml:space="preserve">, </w:t>
      </w:r>
      <w:r w:rsidR="0043518E" w:rsidRPr="0043518E">
        <w:rPr>
          <w:rFonts w:ascii="Times New Roman" w:hAnsi="Times New Roman" w:cs="Times New Roman"/>
          <w:sz w:val="20"/>
          <w:szCs w:val="20"/>
        </w:rPr>
        <w:t>bölümüne, sair yetkili makamlar nezdinde yapabileceğim tüm işlemleri yapmaya,</w:t>
      </w:r>
      <w:r w:rsidR="00B44312" w:rsidRPr="00B44312">
        <w:t xml:space="preserve"> </w:t>
      </w:r>
      <w:r w:rsidR="00B44312" w:rsidRPr="00B44312">
        <w:rPr>
          <w:rFonts w:ascii="Times New Roman" w:hAnsi="Times New Roman" w:cs="Times New Roman"/>
          <w:sz w:val="20"/>
          <w:szCs w:val="20"/>
        </w:rPr>
        <w:t>yürütmeye, imzalamaya</w:t>
      </w:r>
      <w:r w:rsidR="009D7CF4">
        <w:rPr>
          <w:rFonts w:ascii="Times New Roman" w:hAnsi="Times New Roman" w:cs="Times New Roman"/>
          <w:sz w:val="20"/>
          <w:szCs w:val="20"/>
        </w:rPr>
        <w:t xml:space="preserve">; </w:t>
      </w:r>
      <w:r w:rsidR="00B44312" w:rsidRPr="00B44312">
        <w:rPr>
          <w:rFonts w:ascii="Times New Roman" w:hAnsi="Times New Roman" w:cs="Times New Roman"/>
          <w:sz w:val="20"/>
          <w:szCs w:val="20"/>
        </w:rPr>
        <w:t xml:space="preserve"> </w:t>
      </w:r>
      <w:r w:rsidR="009D7CF4">
        <w:rPr>
          <w:rFonts w:ascii="Times New Roman" w:hAnsi="Times New Roman" w:cs="Times New Roman"/>
          <w:sz w:val="20"/>
          <w:szCs w:val="20"/>
        </w:rPr>
        <w:t xml:space="preserve"> </w:t>
      </w:r>
      <w:r w:rsidR="00223EDC" w:rsidRPr="00CC398F">
        <w:rPr>
          <w:rFonts w:ascii="Times New Roman" w:hAnsi="Times New Roman" w:cs="Times New Roman"/>
          <w:b/>
          <w:bCs/>
          <w:i/>
          <w:iCs/>
          <w:sz w:val="20"/>
          <w:szCs w:val="20"/>
        </w:rPr>
        <w:t>Sigorta Tahkim Komisyonu nezdinde başvuru ve itirazda bulunmaya</w:t>
      </w:r>
      <w:r w:rsidR="00223EDC" w:rsidRPr="00F84B5F">
        <w:rPr>
          <w:rFonts w:ascii="Times New Roman" w:hAnsi="Times New Roman" w:cs="Times New Roman"/>
          <w:sz w:val="20"/>
          <w:szCs w:val="20"/>
        </w:rPr>
        <w:t xml:space="preserve">, </w:t>
      </w:r>
      <w:r w:rsidR="00223EDC" w:rsidRPr="00CC398F">
        <w:rPr>
          <w:rFonts w:ascii="Times New Roman" w:hAnsi="Times New Roman" w:cs="Times New Roman"/>
          <w:b/>
          <w:bCs/>
          <w:i/>
          <w:iCs/>
          <w:sz w:val="20"/>
          <w:szCs w:val="20"/>
        </w:rPr>
        <w:t>Sigorta Tahkim Komisyonu kararlarını temyiz etmeye, davayı temyize, istinaf yoluna başvurmaya</w:t>
      </w:r>
      <w:r w:rsidR="00223EDC" w:rsidRPr="00F84B5F">
        <w:rPr>
          <w:rFonts w:ascii="Times New Roman" w:hAnsi="Times New Roman" w:cs="Times New Roman"/>
          <w:sz w:val="20"/>
          <w:szCs w:val="20"/>
        </w:rPr>
        <w:t xml:space="preserve">, </w:t>
      </w:r>
      <w:r w:rsidRPr="00F84B5F">
        <w:rPr>
          <w:rFonts w:ascii="Times New Roman" w:hAnsi="Times New Roman" w:cs="Times New Roman"/>
          <w:sz w:val="20"/>
          <w:szCs w:val="20"/>
        </w:rPr>
        <w:t xml:space="preserve">Sigorta tahkim komisyonu ve diğer idari, mali ve yargı kurumlarında temsile ve duruşma talebinde bulunmaya, karar düzeltilmesi talebinde bulunmaya, tanıkları dinletmeye ve şikayette bulunmaya, Anayasa Mahkemesinde bireysel başvuru hakkımı kullanarak dava açmaya, Avrupa İnsan Hakları Mahkemesi’nde dava açmaya, bu davaları takip etmeye, sonuçlandırmaya bilirkişi, muhasip, hakem tayin ve reddine, keşif talebine, raporlara itiraza, tespit yaptırmaya, ihtarname, ihbarname, protesto çekmeye ve cevap vermeye, </w:t>
      </w:r>
      <w:r w:rsidR="009D7CF4">
        <w:rPr>
          <w:rFonts w:ascii="Times New Roman" w:hAnsi="Times New Roman" w:cs="Times New Roman"/>
          <w:sz w:val="20"/>
          <w:szCs w:val="20"/>
        </w:rPr>
        <w:t xml:space="preserve"> </w:t>
      </w:r>
      <w:r w:rsidRPr="00F84B5F">
        <w:rPr>
          <w:rFonts w:ascii="Times New Roman" w:hAnsi="Times New Roman" w:cs="Times New Roman"/>
          <w:sz w:val="20"/>
          <w:szCs w:val="20"/>
        </w:rPr>
        <w:t xml:space="preserve"> ihtiyati ve icrai haciz ve tedbir kararları almaya, tedbir ve haciz koydurmaya, icra takiplerinde pey sürmeye, sigorta şirketlerinden tazminat bedelleri almaya, sigorta şirketinden </w:t>
      </w:r>
      <w:r w:rsidR="003E1675">
        <w:rPr>
          <w:rFonts w:ascii="Times New Roman" w:hAnsi="Times New Roman" w:cs="Times New Roman"/>
          <w:sz w:val="20"/>
          <w:szCs w:val="20"/>
        </w:rPr>
        <w:t>ve banka şubelerinden alacağı tahsile</w:t>
      </w:r>
      <w:r w:rsidRPr="00F84B5F">
        <w:rPr>
          <w:rFonts w:ascii="Times New Roman" w:hAnsi="Times New Roman" w:cs="Times New Roman"/>
          <w:sz w:val="20"/>
          <w:szCs w:val="20"/>
        </w:rPr>
        <w:t>,</w:t>
      </w:r>
      <w:r w:rsidR="003E1675">
        <w:rPr>
          <w:rFonts w:ascii="Times New Roman" w:hAnsi="Times New Roman" w:cs="Times New Roman"/>
          <w:sz w:val="20"/>
          <w:szCs w:val="20"/>
        </w:rPr>
        <w:t xml:space="preserve"> banka şubelerinden </w:t>
      </w:r>
      <w:proofErr w:type="spellStart"/>
      <w:r w:rsidR="003E1675">
        <w:rPr>
          <w:rFonts w:ascii="Times New Roman" w:hAnsi="Times New Roman" w:cs="Times New Roman"/>
          <w:sz w:val="20"/>
          <w:szCs w:val="20"/>
        </w:rPr>
        <w:t>dain</w:t>
      </w:r>
      <w:proofErr w:type="spellEnd"/>
      <w:r w:rsidR="003E1675">
        <w:rPr>
          <w:rFonts w:ascii="Times New Roman" w:hAnsi="Times New Roman" w:cs="Times New Roman"/>
          <w:sz w:val="20"/>
          <w:szCs w:val="20"/>
        </w:rPr>
        <w:t xml:space="preserve">-i </w:t>
      </w:r>
      <w:proofErr w:type="spellStart"/>
      <w:r w:rsidR="003E1675">
        <w:rPr>
          <w:rFonts w:ascii="Times New Roman" w:hAnsi="Times New Roman" w:cs="Times New Roman"/>
          <w:sz w:val="20"/>
          <w:szCs w:val="20"/>
        </w:rPr>
        <w:t>mürtehin</w:t>
      </w:r>
      <w:proofErr w:type="spellEnd"/>
      <w:r w:rsidR="003E1675">
        <w:rPr>
          <w:rFonts w:ascii="Times New Roman" w:hAnsi="Times New Roman" w:cs="Times New Roman"/>
          <w:sz w:val="20"/>
          <w:szCs w:val="20"/>
        </w:rPr>
        <w:t xml:space="preserve"> belgesi al</w:t>
      </w:r>
      <w:r w:rsidR="00BB6AEA">
        <w:rPr>
          <w:rFonts w:ascii="Times New Roman" w:hAnsi="Times New Roman" w:cs="Times New Roman"/>
          <w:sz w:val="20"/>
          <w:szCs w:val="20"/>
        </w:rPr>
        <w:t>ınmasına</w:t>
      </w:r>
      <w:r w:rsidR="003964F7">
        <w:rPr>
          <w:rFonts w:ascii="Times New Roman" w:hAnsi="Times New Roman" w:cs="Times New Roman"/>
          <w:sz w:val="20"/>
          <w:szCs w:val="20"/>
        </w:rPr>
        <w:t xml:space="preserve"> ve bu belge ile ilgili bütün işlemlerin yapılmasına</w:t>
      </w:r>
      <w:r w:rsidR="003E1675">
        <w:rPr>
          <w:rFonts w:ascii="Times New Roman" w:hAnsi="Times New Roman" w:cs="Times New Roman"/>
          <w:sz w:val="20"/>
          <w:szCs w:val="20"/>
        </w:rPr>
        <w:t>,</w:t>
      </w:r>
      <w:r w:rsidR="00A109D7">
        <w:rPr>
          <w:rFonts w:ascii="Times New Roman" w:hAnsi="Times New Roman" w:cs="Times New Roman"/>
          <w:sz w:val="20"/>
          <w:szCs w:val="20"/>
        </w:rPr>
        <w:t xml:space="preserve"> </w:t>
      </w:r>
      <w:r w:rsidR="00D27DC1">
        <w:rPr>
          <w:rFonts w:ascii="Times New Roman" w:hAnsi="Times New Roman" w:cs="Times New Roman"/>
          <w:sz w:val="20"/>
          <w:szCs w:val="20"/>
        </w:rPr>
        <w:t xml:space="preserve">%15 </w:t>
      </w:r>
      <w:r w:rsidRPr="00F84B5F">
        <w:rPr>
          <w:rFonts w:ascii="Times New Roman" w:hAnsi="Times New Roman" w:cs="Times New Roman"/>
          <w:sz w:val="20"/>
          <w:szCs w:val="20"/>
        </w:rPr>
        <w:t xml:space="preserve">AHZU </w:t>
      </w:r>
      <w:proofErr w:type="spellStart"/>
      <w:r w:rsidRPr="00F84B5F">
        <w:rPr>
          <w:rFonts w:ascii="Times New Roman" w:hAnsi="Times New Roman" w:cs="Times New Roman"/>
          <w:sz w:val="20"/>
          <w:szCs w:val="20"/>
        </w:rPr>
        <w:t>KABZ’a</w:t>
      </w:r>
      <w:proofErr w:type="spellEnd"/>
      <w:r w:rsidRPr="00F84B5F">
        <w:rPr>
          <w:rFonts w:ascii="Times New Roman" w:hAnsi="Times New Roman" w:cs="Times New Roman"/>
          <w:sz w:val="20"/>
          <w:szCs w:val="20"/>
        </w:rPr>
        <w:t xml:space="preserve">, </w:t>
      </w:r>
      <w:r w:rsidR="009D7CF4">
        <w:rPr>
          <w:rFonts w:ascii="Times New Roman" w:hAnsi="Times New Roman" w:cs="Times New Roman"/>
          <w:sz w:val="20"/>
          <w:szCs w:val="20"/>
        </w:rPr>
        <w:t xml:space="preserve"> </w:t>
      </w:r>
      <w:r w:rsidRPr="00F84B5F">
        <w:rPr>
          <w:rFonts w:ascii="Times New Roman" w:hAnsi="Times New Roman" w:cs="Times New Roman"/>
          <w:sz w:val="20"/>
          <w:szCs w:val="20"/>
        </w:rPr>
        <w:t xml:space="preserve">, CMUK’unun ilgili maddeleri uyarınca uzlaşmaya, uzlaşmaları kabul veya redde, CMK gereğince hükmün açıklanmasını geriye bırakılmasına ve ertelenmesini talep etmeye, </w:t>
      </w:r>
      <w:r w:rsidR="001613F4">
        <w:rPr>
          <w:rFonts w:ascii="Times New Roman" w:hAnsi="Times New Roman" w:cs="Times New Roman"/>
          <w:sz w:val="20"/>
          <w:szCs w:val="20"/>
        </w:rPr>
        <w:t xml:space="preserve"> </w:t>
      </w:r>
      <w:r w:rsidRPr="00F84B5F">
        <w:rPr>
          <w:rFonts w:ascii="Times New Roman" w:hAnsi="Times New Roman" w:cs="Times New Roman"/>
          <w:sz w:val="20"/>
          <w:szCs w:val="20"/>
        </w:rPr>
        <w:t xml:space="preserve"> adli sicil kaydımı ve arşiv bilgilerimi talep edip almaya, </w:t>
      </w:r>
      <w:r w:rsidR="009D7CF4">
        <w:rPr>
          <w:rFonts w:ascii="Times New Roman" w:hAnsi="Times New Roman" w:cs="Times New Roman"/>
          <w:sz w:val="20"/>
          <w:szCs w:val="20"/>
        </w:rPr>
        <w:t xml:space="preserve"> </w:t>
      </w:r>
      <w:r w:rsidRPr="00F84B5F">
        <w:rPr>
          <w:rFonts w:ascii="Times New Roman" w:hAnsi="Times New Roman" w:cs="Times New Roman"/>
          <w:sz w:val="20"/>
          <w:szCs w:val="20"/>
        </w:rPr>
        <w:t xml:space="preserve"> sulh olmaya, Hakimleri redde, </w:t>
      </w:r>
      <w:r w:rsidR="009D7CF4">
        <w:rPr>
          <w:rFonts w:ascii="Times New Roman" w:hAnsi="Times New Roman" w:cs="Times New Roman"/>
          <w:sz w:val="20"/>
          <w:szCs w:val="20"/>
        </w:rPr>
        <w:t xml:space="preserve"> </w:t>
      </w:r>
      <w:r w:rsidRPr="00F84B5F">
        <w:rPr>
          <w:rFonts w:ascii="Times New Roman" w:hAnsi="Times New Roman" w:cs="Times New Roman"/>
          <w:sz w:val="20"/>
          <w:szCs w:val="20"/>
        </w:rPr>
        <w:t xml:space="preserve">yemin teklif etmeye, yemini kabul iade ve redde, haciz kaldırmaya, </w:t>
      </w:r>
      <w:r w:rsidR="009D7CF4">
        <w:rPr>
          <w:rFonts w:ascii="Times New Roman" w:hAnsi="Times New Roman" w:cs="Times New Roman"/>
          <w:sz w:val="20"/>
          <w:szCs w:val="20"/>
        </w:rPr>
        <w:t xml:space="preserve"> </w:t>
      </w:r>
      <w:r w:rsidRPr="00F84B5F">
        <w:rPr>
          <w:rFonts w:ascii="Times New Roman" w:hAnsi="Times New Roman" w:cs="Times New Roman"/>
          <w:sz w:val="20"/>
          <w:szCs w:val="20"/>
        </w:rPr>
        <w:t xml:space="preserve"> tahkim ve hakem sözleşmesi yapmaya, konkordato ve sermaye şirketleri ve kooperatiflerin, uzlaşmaya yolu ile yeniden yapılandırması teklifinde bulunmaya ve bunlara muvafakat vermeye, alternatif uyuşmazlık çözüm yollarına başvurmaya, Kişisel Verilerimin Korunması hususunda adıma açık rıza beyanı vermeye ve imzalamaya, arabuluculuk yoluna başvurmaya, takip ve sonuçlandırmaya, arabuluculuk toplantılarına katılmaya ve sözleşmelerine taraf olmaya, davadan ve kanun yollarından feragat etmeye, feragati kabule, karşı tarafı ibra ve davasını kabul etmeye, yar</w:t>
      </w:r>
      <w:r w:rsidR="009D7CF4">
        <w:rPr>
          <w:rFonts w:ascii="Times New Roman" w:hAnsi="Times New Roman" w:cs="Times New Roman"/>
          <w:sz w:val="20"/>
          <w:szCs w:val="20"/>
        </w:rPr>
        <w:t>g</w:t>
      </w:r>
      <w:r w:rsidRPr="00F84B5F">
        <w:rPr>
          <w:rFonts w:ascii="Times New Roman" w:hAnsi="Times New Roman" w:cs="Times New Roman"/>
          <w:sz w:val="20"/>
          <w:szCs w:val="20"/>
        </w:rPr>
        <w:t>ılanma</w:t>
      </w:r>
      <w:r w:rsidR="009D7CF4">
        <w:rPr>
          <w:rFonts w:ascii="Times New Roman" w:hAnsi="Times New Roman" w:cs="Times New Roman"/>
          <w:sz w:val="20"/>
          <w:szCs w:val="20"/>
        </w:rPr>
        <w:t xml:space="preserve">nın </w:t>
      </w:r>
      <w:r w:rsidRPr="00F84B5F">
        <w:rPr>
          <w:rFonts w:ascii="Times New Roman" w:hAnsi="Times New Roman" w:cs="Times New Roman"/>
          <w:sz w:val="20"/>
          <w:szCs w:val="20"/>
        </w:rPr>
        <w:t xml:space="preserve">iadesi yoluna gitmeye, </w:t>
      </w:r>
      <w:r w:rsidR="009D7CF4">
        <w:rPr>
          <w:rFonts w:ascii="Times New Roman" w:hAnsi="Times New Roman" w:cs="Times New Roman"/>
          <w:sz w:val="20"/>
          <w:szCs w:val="20"/>
        </w:rPr>
        <w:t xml:space="preserve"> </w:t>
      </w:r>
      <w:r w:rsidRPr="00F84B5F">
        <w:rPr>
          <w:rFonts w:ascii="Times New Roman" w:hAnsi="Times New Roman" w:cs="Times New Roman"/>
          <w:sz w:val="20"/>
          <w:szCs w:val="20"/>
        </w:rPr>
        <w:t>şahsıma ait sağlıkla ilgili tüm kamu ve kuruluşları, özel ve devlet hasta haneler, SGK ve benzeri kuruluşlardan tüm bilgi, belge veriyi almaya iş ve işlemleri yürütmeye, beni/bizi temsilen dilekçe vermeye, dilekçenin sonucunu takibe, verilen cevaplara itiraza, tüm kamu kurum ve kuruluşları nezdinde ki dilekçe verme hakkımı benim adıma kullanmaya, uygun göreceği bütün muameleleri takip, tamamlama ve bitirmeye, kendi imzası ile gereken dilekçe ve belgeleri yazıp ilgili olduğu daire ve kuruma vermeğe, tebliğ ve tebellüğe, kamu kurum ve kuruluşlarınca, özel veya tüzel kişilerce düzenlenmiş olan belgelere adıma/adımıza itiraz etmeye ve düzeltilmesini istemeye, Noterliklerden Mirasçılık Belgesi talep etmeye,  teslim almaya</w:t>
      </w:r>
      <w:r w:rsidR="009D7CF4">
        <w:rPr>
          <w:rFonts w:ascii="Times New Roman" w:hAnsi="Times New Roman" w:cs="Times New Roman"/>
          <w:sz w:val="20"/>
          <w:szCs w:val="20"/>
        </w:rPr>
        <w:t xml:space="preserve"> </w:t>
      </w:r>
      <w:r w:rsidR="00E02369" w:rsidRPr="00E02369">
        <w:rPr>
          <w:rFonts w:ascii="Times New Roman" w:hAnsi="Times New Roman" w:cs="Times New Roman"/>
          <w:sz w:val="20"/>
          <w:szCs w:val="20"/>
        </w:rPr>
        <w:t xml:space="preserve">,  il ve ilçe nüfus müdürlüklerinde her türlü işlemi yapmaya, nüfus davaları açmaya, izaleyi </w:t>
      </w:r>
      <w:proofErr w:type="spellStart"/>
      <w:r w:rsidR="00E02369" w:rsidRPr="00E02369">
        <w:rPr>
          <w:rFonts w:ascii="Times New Roman" w:hAnsi="Times New Roman" w:cs="Times New Roman"/>
          <w:sz w:val="20"/>
          <w:szCs w:val="20"/>
        </w:rPr>
        <w:t>şuyu</w:t>
      </w:r>
      <w:proofErr w:type="spellEnd"/>
      <w:r w:rsidR="00E02369" w:rsidRPr="00E02369">
        <w:rPr>
          <w:rFonts w:ascii="Times New Roman" w:hAnsi="Times New Roman" w:cs="Times New Roman"/>
          <w:sz w:val="20"/>
          <w:szCs w:val="20"/>
        </w:rPr>
        <w:t xml:space="preserve"> davası açmaya</w:t>
      </w:r>
      <w:r w:rsidR="009D7CF4">
        <w:rPr>
          <w:rFonts w:ascii="Times New Roman" w:hAnsi="Times New Roman" w:cs="Times New Roman"/>
          <w:sz w:val="20"/>
          <w:szCs w:val="20"/>
        </w:rPr>
        <w:t xml:space="preserve"> </w:t>
      </w:r>
      <w:r w:rsidR="00E02369" w:rsidRPr="00E02369">
        <w:rPr>
          <w:rFonts w:ascii="Times New Roman" w:hAnsi="Times New Roman" w:cs="Times New Roman"/>
          <w:sz w:val="20"/>
          <w:szCs w:val="20"/>
        </w:rPr>
        <w:t xml:space="preserve"> yürütmeye ve sonuçlandırmaya, </w:t>
      </w:r>
      <w:r w:rsidR="009D7CF4">
        <w:rPr>
          <w:rFonts w:ascii="Times New Roman" w:hAnsi="Times New Roman" w:cs="Times New Roman"/>
          <w:sz w:val="20"/>
          <w:szCs w:val="20"/>
        </w:rPr>
        <w:t xml:space="preserve"> </w:t>
      </w:r>
      <w:r w:rsidR="00E02369" w:rsidRPr="00E02369">
        <w:rPr>
          <w:rFonts w:ascii="Times New Roman" w:hAnsi="Times New Roman" w:cs="Times New Roman"/>
          <w:sz w:val="20"/>
          <w:szCs w:val="20"/>
        </w:rPr>
        <w:t>, ihalelere katılmaya, pey sürmeye, teminat yatırmaya, teminat iade almaya, satış talebinde bulunmaya, satış talebinden vazgeçmeye, her türlü idari merciinin işlemine karşı itirazda bulunmaya, dava açmaya,</w:t>
      </w:r>
      <w:r w:rsidR="00E02369">
        <w:rPr>
          <w:rFonts w:ascii="Times New Roman" w:hAnsi="Times New Roman" w:cs="Times New Roman"/>
          <w:sz w:val="20"/>
          <w:szCs w:val="20"/>
        </w:rPr>
        <w:t xml:space="preserve"> </w:t>
      </w:r>
      <w:r w:rsidRPr="00F84B5F">
        <w:rPr>
          <w:rFonts w:ascii="Times New Roman" w:hAnsi="Times New Roman" w:cs="Times New Roman"/>
          <w:sz w:val="20"/>
          <w:szCs w:val="20"/>
        </w:rPr>
        <w:t>bu yetkilerin bir kısmı veya tamamı ile başkalarını tevkil, teşrik ve azle münferiden mezun ve yetkili olmak üzere</w:t>
      </w:r>
      <w:r w:rsidR="00F84B5F" w:rsidRPr="00F84B5F">
        <w:rPr>
          <w:rFonts w:ascii="Times New Roman" w:hAnsi="Times New Roman" w:cs="Times New Roman"/>
          <w:sz w:val="20"/>
          <w:szCs w:val="20"/>
        </w:rPr>
        <w:t>,</w:t>
      </w:r>
      <w:bookmarkStart w:id="0" w:name="_Hlk184208532"/>
      <w:r w:rsidR="00C77D0C">
        <w:rPr>
          <w:rFonts w:ascii="Times New Roman" w:hAnsi="Times New Roman" w:cs="Times New Roman"/>
          <w:sz w:val="20"/>
          <w:szCs w:val="20"/>
        </w:rPr>
        <w:t xml:space="preserve"> </w:t>
      </w:r>
      <w:r w:rsidR="00536F66" w:rsidRPr="001050FD">
        <w:rPr>
          <w:rFonts w:cstheme="minorHAnsi"/>
          <w:bCs/>
          <w:sz w:val="20"/>
          <w:szCs w:val="20"/>
        </w:rPr>
        <w:t xml:space="preserve">İSTANBUL Barosu’na kayıtlı 35254347014 T.C. kimlik </w:t>
      </w:r>
      <w:r w:rsidR="00536F66" w:rsidRPr="001050FD">
        <w:rPr>
          <w:rFonts w:cstheme="minorHAnsi"/>
          <w:bCs/>
          <w:sz w:val="18"/>
          <w:szCs w:val="18"/>
        </w:rPr>
        <w:t xml:space="preserve">numaralı </w:t>
      </w:r>
      <w:r w:rsidR="00536F66" w:rsidRPr="001050FD">
        <w:rPr>
          <w:rFonts w:cstheme="minorHAnsi"/>
          <w:b/>
          <w:sz w:val="18"/>
          <w:szCs w:val="18"/>
        </w:rPr>
        <w:t>Av. MECİT KAHRAMAN</w:t>
      </w:r>
      <w:r w:rsidR="00536F66" w:rsidRPr="001050FD">
        <w:rPr>
          <w:rFonts w:cstheme="minorHAnsi"/>
          <w:bCs/>
          <w:sz w:val="18"/>
          <w:szCs w:val="18"/>
        </w:rPr>
        <w:t>,</w:t>
      </w:r>
      <w:r w:rsidR="00505DF7" w:rsidRPr="001050FD">
        <w:rPr>
          <w:rFonts w:cstheme="minorHAnsi"/>
          <w:bCs/>
          <w:sz w:val="18"/>
          <w:szCs w:val="18"/>
        </w:rPr>
        <w:t xml:space="preserve"> </w:t>
      </w:r>
      <w:r w:rsidR="00505DF7" w:rsidRPr="001050FD">
        <w:rPr>
          <w:rFonts w:cstheme="minorHAnsi"/>
          <w:sz w:val="18"/>
          <w:szCs w:val="18"/>
        </w:rPr>
        <w:t xml:space="preserve">24215108238 T.C. kimlik numaralı </w:t>
      </w:r>
      <w:r w:rsidR="00505DF7" w:rsidRPr="001050FD">
        <w:rPr>
          <w:rFonts w:cstheme="minorHAnsi"/>
          <w:bCs/>
          <w:sz w:val="18"/>
          <w:szCs w:val="18"/>
        </w:rPr>
        <w:t>Av.</w:t>
      </w:r>
      <w:r w:rsidR="00505DF7" w:rsidRPr="001050FD">
        <w:rPr>
          <w:rFonts w:cstheme="minorHAnsi"/>
          <w:b/>
          <w:sz w:val="18"/>
          <w:szCs w:val="18"/>
        </w:rPr>
        <w:t xml:space="preserve"> GÜLŞAH HAYMAN GÜR,</w:t>
      </w:r>
      <w:r w:rsidR="00505DF7" w:rsidRPr="001050FD">
        <w:rPr>
          <w:rFonts w:cstheme="minorHAnsi"/>
          <w:sz w:val="18"/>
          <w:szCs w:val="18"/>
        </w:rPr>
        <w:t xml:space="preserve"> 50611190294 </w:t>
      </w:r>
      <w:proofErr w:type="spellStart"/>
      <w:r w:rsidR="00505DF7" w:rsidRPr="001050FD">
        <w:rPr>
          <w:rFonts w:cstheme="minorHAnsi"/>
          <w:sz w:val="18"/>
          <w:szCs w:val="18"/>
        </w:rPr>
        <w:t>T.c</w:t>
      </w:r>
      <w:proofErr w:type="spellEnd"/>
      <w:r w:rsidR="00505DF7" w:rsidRPr="001050FD">
        <w:rPr>
          <w:rFonts w:cstheme="minorHAnsi"/>
          <w:sz w:val="18"/>
          <w:szCs w:val="18"/>
        </w:rPr>
        <w:t xml:space="preserve"> </w:t>
      </w:r>
      <w:proofErr w:type="spellStart"/>
      <w:r w:rsidR="00505DF7" w:rsidRPr="001050FD">
        <w:rPr>
          <w:rFonts w:cstheme="minorHAnsi"/>
          <w:sz w:val="18"/>
          <w:szCs w:val="18"/>
        </w:rPr>
        <w:t>no</w:t>
      </w:r>
      <w:proofErr w:type="spellEnd"/>
      <w:r w:rsidR="00505DF7" w:rsidRPr="001050FD">
        <w:rPr>
          <w:rFonts w:cstheme="minorHAnsi"/>
          <w:sz w:val="18"/>
          <w:szCs w:val="18"/>
        </w:rPr>
        <w:t xml:space="preserve">’ </w:t>
      </w:r>
      <w:proofErr w:type="spellStart"/>
      <w:r w:rsidR="00505DF7" w:rsidRPr="001050FD">
        <w:rPr>
          <w:rFonts w:cstheme="minorHAnsi"/>
          <w:sz w:val="18"/>
          <w:szCs w:val="18"/>
        </w:rPr>
        <w:t>lu</w:t>
      </w:r>
      <w:proofErr w:type="spellEnd"/>
      <w:r w:rsidR="00505DF7" w:rsidRPr="001050FD">
        <w:rPr>
          <w:rFonts w:cstheme="minorHAnsi"/>
          <w:sz w:val="18"/>
          <w:szCs w:val="18"/>
        </w:rPr>
        <w:t xml:space="preserve"> Av</w:t>
      </w:r>
      <w:r w:rsidR="00505DF7" w:rsidRPr="001050FD">
        <w:rPr>
          <w:rFonts w:cstheme="minorHAnsi"/>
          <w:b/>
          <w:bCs/>
          <w:sz w:val="18"/>
          <w:szCs w:val="18"/>
        </w:rPr>
        <w:t>.</w:t>
      </w:r>
      <w:r w:rsidR="00505DF7" w:rsidRPr="001050FD">
        <w:rPr>
          <w:rFonts w:cstheme="minorHAnsi"/>
          <w:b/>
          <w:sz w:val="18"/>
          <w:szCs w:val="18"/>
        </w:rPr>
        <w:t xml:space="preserve"> GÜLNUR ERKAN</w:t>
      </w:r>
      <w:r w:rsidR="00505DF7" w:rsidRPr="001050FD">
        <w:rPr>
          <w:rFonts w:cstheme="minorHAnsi"/>
          <w:sz w:val="18"/>
          <w:szCs w:val="18"/>
        </w:rPr>
        <w:t>,</w:t>
      </w:r>
      <w:r w:rsidR="00505DF7" w:rsidRPr="001050FD">
        <w:rPr>
          <w:rFonts w:cstheme="minorHAnsi"/>
          <w:b/>
          <w:sz w:val="18"/>
          <w:szCs w:val="18"/>
        </w:rPr>
        <w:t xml:space="preserve"> </w:t>
      </w:r>
      <w:r w:rsidR="00505DF7" w:rsidRPr="000B274F">
        <w:rPr>
          <w:rFonts w:cstheme="minorHAnsi"/>
          <w:bCs/>
          <w:sz w:val="18"/>
          <w:szCs w:val="18"/>
        </w:rPr>
        <w:t>45376169876</w:t>
      </w:r>
      <w:r w:rsidR="00505DF7" w:rsidRPr="001050FD">
        <w:rPr>
          <w:rFonts w:cstheme="minorHAnsi"/>
          <w:b/>
          <w:sz w:val="18"/>
          <w:szCs w:val="18"/>
        </w:rPr>
        <w:t xml:space="preserve"> </w:t>
      </w:r>
      <w:proofErr w:type="spellStart"/>
      <w:r w:rsidR="00505DF7" w:rsidRPr="001050FD">
        <w:rPr>
          <w:rFonts w:cstheme="minorHAnsi"/>
          <w:sz w:val="18"/>
          <w:szCs w:val="18"/>
        </w:rPr>
        <w:t>T.c</w:t>
      </w:r>
      <w:proofErr w:type="spellEnd"/>
      <w:r w:rsidR="00505DF7" w:rsidRPr="001050FD">
        <w:rPr>
          <w:rFonts w:cstheme="minorHAnsi"/>
          <w:sz w:val="18"/>
          <w:szCs w:val="18"/>
        </w:rPr>
        <w:t xml:space="preserve"> </w:t>
      </w:r>
      <w:proofErr w:type="spellStart"/>
      <w:r w:rsidR="00505DF7" w:rsidRPr="001050FD">
        <w:rPr>
          <w:rFonts w:cstheme="minorHAnsi"/>
          <w:sz w:val="18"/>
          <w:szCs w:val="18"/>
        </w:rPr>
        <w:t>no</w:t>
      </w:r>
      <w:proofErr w:type="spellEnd"/>
      <w:r w:rsidR="00505DF7" w:rsidRPr="001050FD">
        <w:rPr>
          <w:rFonts w:cstheme="minorHAnsi"/>
          <w:sz w:val="18"/>
          <w:szCs w:val="18"/>
        </w:rPr>
        <w:t xml:space="preserve">’  </w:t>
      </w:r>
      <w:proofErr w:type="spellStart"/>
      <w:r w:rsidR="00505DF7" w:rsidRPr="001050FD">
        <w:rPr>
          <w:rFonts w:cstheme="minorHAnsi"/>
          <w:sz w:val="18"/>
          <w:szCs w:val="18"/>
        </w:rPr>
        <w:t>lu</w:t>
      </w:r>
      <w:proofErr w:type="spellEnd"/>
      <w:r w:rsidR="00505DF7" w:rsidRPr="001050FD">
        <w:rPr>
          <w:rFonts w:cstheme="minorHAnsi"/>
          <w:sz w:val="18"/>
          <w:szCs w:val="18"/>
        </w:rPr>
        <w:t xml:space="preserve"> Av. </w:t>
      </w:r>
      <w:r w:rsidR="00505DF7" w:rsidRPr="001050FD">
        <w:rPr>
          <w:rFonts w:cstheme="minorHAnsi"/>
          <w:b/>
          <w:sz w:val="18"/>
          <w:szCs w:val="18"/>
        </w:rPr>
        <w:t>BÜŞRA AĞAÇ,</w:t>
      </w:r>
      <w:r w:rsidR="00505DF7" w:rsidRPr="000B274F">
        <w:rPr>
          <w:rFonts w:cstheme="minorHAnsi"/>
          <w:bCs/>
          <w:sz w:val="18"/>
          <w:szCs w:val="18"/>
        </w:rPr>
        <w:t xml:space="preserve"> 54409306102</w:t>
      </w:r>
      <w:r w:rsidR="00505DF7" w:rsidRPr="001050FD">
        <w:rPr>
          <w:rFonts w:cstheme="minorHAnsi"/>
          <w:sz w:val="18"/>
          <w:szCs w:val="18"/>
        </w:rPr>
        <w:t xml:space="preserve"> </w:t>
      </w:r>
      <w:proofErr w:type="spellStart"/>
      <w:r w:rsidR="00505DF7" w:rsidRPr="001050FD">
        <w:rPr>
          <w:rFonts w:cstheme="minorHAnsi"/>
          <w:sz w:val="18"/>
          <w:szCs w:val="18"/>
        </w:rPr>
        <w:t>T.c</w:t>
      </w:r>
      <w:proofErr w:type="spellEnd"/>
      <w:r w:rsidR="00505DF7" w:rsidRPr="001050FD">
        <w:rPr>
          <w:rFonts w:cstheme="minorHAnsi"/>
          <w:sz w:val="18"/>
          <w:szCs w:val="18"/>
        </w:rPr>
        <w:t xml:space="preserve"> </w:t>
      </w:r>
      <w:proofErr w:type="spellStart"/>
      <w:r w:rsidR="00505DF7" w:rsidRPr="001050FD">
        <w:rPr>
          <w:rFonts w:cstheme="minorHAnsi"/>
          <w:sz w:val="18"/>
          <w:szCs w:val="18"/>
        </w:rPr>
        <w:t>no</w:t>
      </w:r>
      <w:proofErr w:type="spellEnd"/>
      <w:r w:rsidR="00505DF7" w:rsidRPr="001050FD">
        <w:rPr>
          <w:rFonts w:cstheme="minorHAnsi"/>
          <w:sz w:val="18"/>
          <w:szCs w:val="18"/>
        </w:rPr>
        <w:t xml:space="preserve">’  </w:t>
      </w:r>
      <w:proofErr w:type="spellStart"/>
      <w:r w:rsidR="00505DF7" w:rsidRPr="001050FD">
        <w:rPr>
          <w:rFonts w:cstheme="minorHAnsi"/>
          <w:sz w:val="18"/>
          <w:szCs w:val="18"/>
        </w:rPr>
        <w:t>lu</w:t>
      </w:r>
      <w:proofErr w:type="spellEnd"/>
      <w:r w:rsidR="00505DF7" w:rsidRPr="001050FD">
        <w:rPr>
          <w:rFonts w:cstheme="minorHAnsi"/>
          <w:sz w:val="18"/>
          <w:szCs w:val="18"/>
        </w:rPr>
        <w:t xml:space="preserve"> Av.</w:t>
      </w:r>
      <w:r w:rsidR="00505DF7" w:rsidRPr="001050FD">
        <w:rPr>
          <w:rFonts w:cstheme="minorHAnsi"/>
          <w:b/>
          <w:sz w:val="18"/>
          <w:szCs w:val="18"/>
        </w:rPr>
        <w:t xml:space="preserve"> BÜŞRA AKBAŞ,</w:t>
      </w:r>
      <w:r w:rsidR="00505DF7" w:rsidRPr="001050FD">
        <w:rPr>
          <w:rFonts w:cstheme="minorHAnsi"/>
          <w:b/>
          <w:bCs/>
          <w:sz w:val="18"/>
          <w:szCs w:val="18"/>
        </w:rPr>
        <w:t xml:space="preserve"> </w:t>
      </w:r>
      <w:r w:rsidR="00505DF7" w:rsidRPr="000B274F">
        <w:rPr>
          <w:rFonts w:cstheme="minorHAnsi"/>
          <w:sz w:val="18"/>
          <w:szCs w:val="18"/>
        </w:rPr>
        <w:t xml:space="preserve"> 57265377866</w:t>
      </w:r>
      <w:r w:rsidR="00505DF7" w:rsidRPr="001050FD">
        <w:rPr>
          <w:rFonts w:cstheme="minorHAnsi"/>
          <w:b/>
          <w:bCs/>
          <w:sz w:val="18"/>
          <w:szCs w:val="18"/>
        </w:rPr>
        <w:t xml:space="preserve"> </w:t>
      </w:r>
      <w:proofErr w:type="spellStart"/>
      <w:r w:rsidR="00505DF7" w:rsidRPr="001050FD">
        <w:rPr>
          <w:rFonts w:cstheme="minorHAnsi"/>
          <w:sz w:val="18"/>
          <w:szCs w:val="18"/>
        </w:rPr>
        <w:t>T.c</w:t>
      </w:r>
      <w:proofErr w:type="spellEnd"/>
      <w:r w:rsidR="00505DF7" w:rsidRPr="001050FD">
        <w:rPr>
          <w:rFonts w:cstheme="minorHAnsi"/>
          <w:sz w:val="18"/>
          <w:szCs w:val="18"/>
        </w:rPr>
        <w:t xml:space="preserve"> </w:t>
      </w:r>
      <w:proofErr w:type="spellStart"/>
      <w:r w:rsidR="00505DF7" w:rsidRPr="001050FD">
        <w:rPr>
          <w:rFonts w:cstheme="minorHAnsi"/>
          <w:sz w:val="18"/>
          <w:szCs w:val="18"/>
        </w:rPr>
        <w:t>no</w:t>
      </w:r>
      <w:proofErr w:type="spellEnd"/>
      <w:r w:rsidR="00505DF7" w:rsidRPr="001050FD">
        <w:rPr>
          <w:rFonts w:cstheme="minorHAnsi"/>
          <w:sz w:val="18"/>
          <w:szCs w:val="18"/>
        </w:rPr>
        <w:t xml:space="preserve">’  </w:t>
      </w:r>
      <w:proofErr w:type="spellStart"/>
      <w:r w:rsidR="00505DF7" w:rsidRPr="001050FD">
        <w:rPr>
          <w:rFonts w:cstheme="minorHAnsi"/>
          <w:sz w:val="18"/>
          <w:szCs w:val="18"/>
        </w:rPr>
        <w:t>lu</w:t>
      </w:r>
      <w:proofErr w:type="spellEnd"/>
      <w:r w:rsidR="00505DF7" w:rsidRPr="001050FD">
        <w:rPr>
          <w:rFonts w:cstheme="minorHAnsi"/>
          <w:sz w:val="18"/>
          <w:szCs w:val="18"/>
        </w:rPr>
        <w:t xml:space="preserve"> Av. </w:t>
      </w:r>
      <w:r w:rsidR="00505DF7" w:rsidRPr="001050FD">
        <w:rPr>
          <w:rFonts w:cstheme="minorHAnsi"/>
          <w:b/>
          <w:bCs/>
          <w:sz w:val="18"/>
          <w:szCs w:val="18"/>
        </w:rPr>
        <w:t xml:space="preserve">EDANUR ŞAHİN,  </w:t>
      </w:r>
      <w:r w:rsidR="00505DF7" w:rsidRPr="001050FD">
        <w:rPr>
          <w:rFonts w:cstheme="minorHAnsi"/>
          <w:sz w:val="18"/>
          <w:szCs w:val="18"/>
        </w:rPr>
        <w:t>33689045918</w:t>
      </w:r>
      <w:r w:rsidR="00505DF7" w:rsidRPr="001050FD">
        <w:rPr>
          <w:rFonts w:cstheme="minorHAnsi"/>
          <w:b/>
          <w:bCs/>
          <w:sz w:val="18"/>
          <w:szCs w:val="18"/>
        </w:rPr>
        <w:t xml:space="preserve"> </w:t>
      </w:r>
      <w:proofErr w:type="spellStart"/>
      <w:r w:rsidR="00505DF7" w:rsidRPr="001050FD">
        <w:rPr>
          <w:rFonts w:cstheme="minorHAnsi"/>
          <w:sz w:val="18"/>
          <w:szCs w:val="18"/>
        </w:rPr>
        <w:t>T.c</w:t>
      </w:r>
      <w:proofErr w:type="spellEnd"/>
      <w:r w:rsidR="00505DF7" w:rsidRPr="001050FD">
        <w:rPr>
          <w:rFonts w:cstheme="minorHAnsi"/>
          <w:sz w:val="18"/>
          <w:szCs w:val="18"/>
        </w:rPr>
        <w:t xml:space="preserve"> </w:t>
      </w:r>
      <w:proofErr w:type="spellStart"/>
      <w:r w:rsidR="00505DF7" w:rsidRPr="001050FD">
        <w:rPr>
          <w:rFonts w:cstheme="minorHAnsi"/>
          <w:sz w:val="18"/>
          <w:szCs w:val="18"/>
        </w:rPr>
        <w:t>no</w:t>
      </w:r>
      <w:proofErr w:type="spellEnd"/>
      <w:r w:rsidR="00505DF7" w:rsidRPr="001050FD">
        <w:rPr>
          <w:rFonts w:cstheme="minorHAnsi"/>
          <w:sz w:val="18"/>
          <w:szCs w:val="18"/>
        </w:rPr>
        <w:t xml:space="preserve">’  </w:t>
      </w:r>
      <w:proofErr w:type="spellStart"/>
      <w:r w:rsidR="00505DF7" w:rsidRPr="001050FD">
        <w:rPr>
          <w:rFonts w:cstheme="minorHAnsi"/>
          <w:sz w:val="18"/>
          <w:szCs w:val="18"/>
        </w:rPr>
        <w:t>lu</w:t>
      </w:r>
      <w:proofErr w:type="spellEnd"/>
      <w:r w:rsidR="00505DF7" w:rsidRPr="001050FD">
        <w:rPr>
          <w:rFonts w:cstheme="minorHAnsi"/>
          <w:sz w:val="18"/>
          <w:szCs w:val="18"/>
        </w:rPr>
        <w:t xml:space="preserve"> Av.</w:t>
      </w:r>
      <w:r w:rsidR="00505DF7" w:rsidRPr="001050FD">
        <w:rPr>
          <w:rFonts w:cstheme="minorHAnsi"/>
          <w:b/>
          <w:sz w:val="18"/>
          <w:szCs w:val="18"/>
        </w:rPr>
        <w:t xml:space="preserve"> MERVE DÜVEN, </w:t>
      </w:r>
      <w:r w:rsidR="00505DF7" w:rsidRPr="001050FD">
        <w:rPr>
          <w:rFonts w:cstheme="minorHAnsi"/>
          <w:sz w:val="18"/>
          <w:szCs w:val="18"/>
        </w:rPr>
        <w:t xml:space="preserve"> 14578251160</w:t>
      </w:r>
      <w:r w:rsidR="00505DF7" w:rsidRPr="001050FD">
        <w:rPr>
          <w:rFonts w:cstheme="minorHAnsi"/>
          <w:b/>
          <w:bCs/>
          <w:sz w:val="18"/>
          <w:szCs w:val="18"/>
        </w:rPr>
        <w:t xml:space="preserve"> </w:t>
      </w:r>
      <w:proofErr w:type="spellStart"/>
      <w:r w:rsidR="00505DF7" w:rsidRPr="001050FD">
        <w:rPr>
          <w:rFonts w:cstheme="minorHAnsi"/>
          <w:sz w:val="18"/>
          <w:szCs w:val="18"/>
        </w:rPr>
        <w:t>T.c</w:t>
      </w:r>
      <w:proofErr w:type="spellEnd"/>
      <w:r w:rsidR="00505DF7" w:rsidRPr="001050FD">
        <w:rPr>
          <w:rFonts w:cstheme="minorHAnsi"/>
          <w:sz w:val="18"/>
          <w:szCs w:val="18"/>
        </w:rPr>
        <w:t xml:space="preserve"> </w:t>
      </w:r>
      <w:proofErr w:type="spellStart"/>
      <w:r w:rsidR="00505DF7" w:rsidRPr="001050FD">
        <w:rPr>
          <w:rFonts w:cstheme="minorHAnsi"/>
          <w:sz w:val="18"/>
          <w:szCs w:val="18"/>
        </w:rPr>
        <w:t>no</w:t>
      </w:r>
      <w:proofErr w:type="spellEnd"/>
      <w:r w:rsidR="00505DF7" w:rsidRPr="001050FD">
        <w:rPr>
          <w:rFonts w:cstheme="minorHAnsi"/>
          <w:sz w:val="18"/>
          <w:szCs w:val="18"/>
        </w:rPr>
        <w:t xml:space="preserve">’  </w:t>
      </w:r>
      <w:proofErr w:type="spellStart"/>
      <w:r w:rsidR="00505DF7" w:rsidRPr="001050FD">
        <w:rPr>
          <w:rFonts w:cstheme="minorHAnsi"/>
          <w:sz w:val="18"/>
          <w:szCs w:val="18"/>
        </w:rPr>
        <w:t>lu</w:t>
      </w:r>
      <w:proofErr w:type="spellEnd"/>
      <w:r w:rsidR="00505DF7" w:rsidRPr="001050FD">
        <w:rPr>
          <w:rFonts w:cstheme="minorHAnsi"/>
          <w:sz w:val="18"/>
          <w:szCs w:val="18"/>
        </w:rPr>
        <w:t xml:space="preserve"> Av. </w:t>
      </w:r>
      <w:r w:rsidR="00505DF7" w:rsidRPr="001050FD">
        <w:rPr>
          <w:rFonts w:cstheme="minorHAnsi"/>
          <w:b/>
          <w:bCs/>
          <w:sz w:val="18"/>
          <w:szCs w:val="18"/>
        </w:rPr>
        <w:t xml:space="preserve">MUSTAFA YİĞİT KAYA, </w:t>
      </w:r>
      <w:r w:rsidR="00505DF7" w:rsidRPr="001050FD">
        <w:rPr>
          <w:rFonts w:cstheme="minorHAnsi"/>
          <w:sz w:val="18"/>
          <w:szCs w:val="18"/>
        </w:rPr>
        <w:t>14166036872</w:t>
      </w:r>
      <w:r w:rsidR="00505DF7" w:rsidRPr="001050FD">
        <w:rPr>
          <w:rFonts w:cstheme="minorHAnsi"/>
          <w:b/>
          <w:bCs/>
          <w:sz w:val="18"/>
          <w:szCs w:val="18"/>
        </w:rPr>
        <w:t xml:space="preserve"> </w:t>
      </w:r>
      <w:proofErr w:type="spellStart"/>
      <w:r w:rsidR="00505DF7" w:rsidRPr="001050FD">
        <w:rPr>
          <w:rFonts w:cstheme="minorHAnsi"/>
          <w:sz w:val="18"/>
          <w:szCs w:val="18"/>
        </w:rPr>
        <w:t>T.c</w:t>
      </w:r>
      <w:proofErr w:type="spellEnd"/>
      <w:r w:rsidR="00505DF7" w:rsidRPr="001050FD">
        <w:rPr>
          <w:rFonts w:cstheme="minorHAnsi"/>
          <w:sz w:val="18"/>
          <w:szCs w:val="18"/>
        </w:rPr>
        <w:t xml:space="preserve"> </w:t>
      </w:r>
      <w:proofErr w:type="spellStart"/>
      <w:r w:rsidR="00505DF7" w:rsidRPr="001050FD">
        <w:rPr>
          <w:rFonts w:cstheme="minorHAnsi"/>
          <w:sz w:val="18"/>
          <w:szCs w:val="18"/>
        </w:rPr>
        <w:t>no</w:t>
      </w:r>
      <w:proofErr w:type="spellEnd"/>
      <w:r w:rsidR="00505DF7" w:rsidRPr="001050FD">
        <w:rPr>
          <w:rFonts w:cstheme="minorHAnsi"/>
          <w:sz w:val="18"/>
          <w:szCs w:val="18"/>
        </w:rPr>
        <w:t xml:space="preserve">’  </w:t>
      </w:r>
      <w:proofErr w:type="spellStart"/>
      <w:r w:rsidR="00505DF7" w:rsidRPr="001050FD">
        <w:rPr>
          <w:rFonts w:cstheme="minorHAnsi"/>
          <w:sz w:val="18"/>
          <w:szCs w:val="18"/>
        </w:rPr>
        <w:t>lu</w:t>
      </w:r>
      <w:proofErr w:type="spellEnd"/>
      <w:r w:rsidR="00505DF7" w:rsidRPr="001050FD">
        <w:rPr>
          <w:rFonts w:cstheme="minorHAnsi"/>
          <w:sz w:val="18"/>
          <w:szCs w:val="18"/>
        </w:rPr>
        <w:t xml:space="preserve"> Av. </w:t>
      </w:r>
      <w:r w:rsidR="00505DF7" w:rsidRPr="001050FD">
        <w:rPr>
          <w:rFonts w:cstheme="minorHAnsi"/>
          <w:b/>
          <w:bCs/>
          <w:sz w:val="18"/>
          <w:szCs w:val="18"/>
        </w:rPr>
        <w:t>DİLAN AŞCI</w:t>
      </w:r>
      <w:r w:rsidR="00505DF7" w:rsidRPr="001050FD">
        <w:rPr>
          <w:rFonts w:cstheme="minorHAnsi"/>
          <w:sz w:val="18"/>
          <w:szCs w:val="18"/>
        </w:rPr>
        <w:t xml:space="preserve">, </w:t>
      </w:r>
      <w:bookmarkStart w:id="1" w:name="_Hlk184208319"/>
      <w:r w:rsidR="00680674" w:rsidRPr="001050FD">
        <w:rPr>
          <w:rFonts w:cstheme="minorHAnsi"/>
          <w:sz w:val="18"/>
          <w:szCs w:val="18"/>
        </w:rPr>
        <w:t xml:space="preserve">29170685176 </w:t>
      </w:r>
      <w:r w:rsidR="00505DF7" w:rsidRPr="001050FD">
        <w:rPr>
          <w:rFonts w:cstheme="minorHAnsi"/>
          <w:sz w:val="18"/>
          <w:szCs w:val="18"/>
        </w:rPr>
        <w:t xml:space="preserve"> </w:t>
      </w:r>
      <w:proofErr w:type="spellStart"/>
      <w:r w:rsidR="00680674" w:rsidRPr="001050FD">
        <w:rPr>
          <w:rFonts w:cstheme="minorHAnsi"/>
          <w:sz w:val="18"/>
          <w:szCs w:val="18"/>
        </w:rPr>
        <w:t>T.c</w:t>
      </w:r>
      <w:proofErr w:type="spellEnd"/>
      <w:r w:rsidR="00680674" w:rsidRPr="001050FD">
        <w:rPr>
          <w:rFonts w:cstheme="minorHAnsi"/>
          <w:sz w:val="18"/>
          <w:szCs w:val="18"/>
        </w:rPr>
        <w:t xml:space="preserve"> </w:t>
      </w:r>
      <w:proofErr w:type="spellStart"/>
      <w:r w:rsidR="00680674" w:rsidRPr="001050FD">
        <w:rPr>
          <w:rFonts w:cstheme="minorHAnsi"/>
          <w:sz w:val="18"/>
          <w:szCs w:val="18"/>
        </w:rPr>
        <w:t>no</w:t>
      </w:r>
      <w:proofErr w:type="spellEnd"/>
      <w:r w:rsidR="00680674" w:rsidRPr="001050FD">
        <w:rPr>
          <w:rFonts w:cstheme="minorHAnsi"/>
          <w:sz w:val="18"/>
          <w:szCs w:val="18"/>
        </w:rPr>
        <w:t xml:space="preserve">’  </w:t>
      </w:r>
      <w:proofErr w:type="spellStart"/>
      <w:r w:rsidR="00680674" w:rsidRPr="001050FD">
        <w:rPr>
          <w:rFonts w:cstheme="minorHAnsi"/>
          <w:sz w:val="18"/>
          <w:szCs w:val="18"/>
        </w:rPr>
        <w:t>lu</w:t>
      </w:r>
      <w:proofErr w:type="spellEnd"/>
      <w:r w:rsidR="00680674" w:rsidRPr="001050FD">
        <w:rPr>
          <w:rFonts w:cstheme="minorHAnsi"/>
          <w:sz w:val="18"/>
          <w:szCs w:val="18"/>
        </w:rPr>
        <w:t xml:space="preserve"> </w:t>
      </w:r>
      <w:r w:rsidR="00680674" w:rsidRPr="001050FD">
        <w:rPr>
          <w:rFonts w:cstheme="minorHAnsi"/>
          <w:b/>
          <w:bCs/>
          <w:sz w:val="18"/>
          <w:szCs w:val="18"/>
        </w:rPr>
        <w:t>Av.  ATİLLA GÜVENDİ</w:t>
      </w:r>
      <w:bookmarkEnd w:id="1"/>
      <w:r w:rsidR="00680674" w:rsidRPr="001050FD">
        <w:rPr>
          <w:rFonts w:cstheme="minorHAnsi"/>
          <w:sz w:val="18"/>
          <w:szCs w:val="18"/>
        </w:rPr>
        <w:t>,</w:t>
      </w:r>
      <w:r w:rsidR="00901F87" w:rsidRPr="001050FD">
        <w:rPr>
          <w:rFonts w:cstheme="minorHAnsi"/>
          <w:sz w:val="18"/>
          <w:szCs w:val="18"/>
        </w:rPr>
        <w:t xml:space="preserve"> </w:t>
      </w:r>
      <w:bookmarkStart w:id="2" w:name="_Hlk184208306"/>
      <w:r w:rsidR="00901F87" w:rsidRPr="001050FD">
        <w:rPr>
          <w:rFonts w:cstheme="minorHAnsi"/>
          <w:sz w:val="18"/>
          <w:szCs w:val="18"/>
        </w:rPr>
        <w:t>24767134150</w:t>
      </w:r>
      <w:r w:rsidR="00680674" w:rsidRPr="001050FD">
        <w:rPr>
          <w:rFonts w:cstheme="minorHAnsi"/>
          <w:sz w:val="18"/>
          <w:szCs w:val="18"/>
        </w:rPr>
        <w:t xml:space="preserve"> </w:t>
      </w:r>
      <w:proofErr w:type="spellStart"/>
      <w:r w:rsidR="00901F87" w:rsidRPr="001050FD">
        <w:rPr>
          <w:rFonts w:cstheme="minorHAnsi"/>
          <w:sz w:val="18"/>
          <w:szCs w:val="18"/>
        </w:rPr>
        <w:t>T.c</w:t>
      </w:r>
      <w:proofErr w:type="spellEnd"/>
      <w:r w:rsidR="00901F87" w:rsidRPr="001050FD">
        <w:rPr>
          <w:rFonts w:cstheme="minorHAnsi"/>
          <w:sz w:val="18"/>
          <w:szCs w:val="18"/>
        </w:rPr>
        <w:t xml:space="preserve"> </w:t>
      </w:r>
      <w:proofErr w:type="spellStart"/>
      <w:r w:rsidR="00901F87" w:rsidRPr="001050FD">
        <w:rPr>
          <w:rFonts w:cstheme="minorHAnsi"/>
          <w:sz w:val="18"/>
          <w:szCs w:val="18"/>
        </w:rPr>
        <w:t>no</w:t>
      </w:r>
      <w:proofErr w:type="spellEnd"/>
      <w:r w:rsidR="00901F87" w:rsidRPr="001050FD">
        <w:rPr>
          <w:rFonts w:cstheme="minorHAnsi"/>
          <w:sz w:val="18"/>
          <w:szCs w:val="18"/>
        </w:rPr>
        <w:t xml:space="preserve">’  </w:t>
      </w:r>
      <w:proofErr w:type="spellStart"/>
      <w:r w:rsidR="00901F87" w:rsidRPr="001050FD">
        <w:rPr>
          <w:rFonts w:cstheme="minorHAnsi"/>
          <w:sz w:val="18"/>
          <w:szCs w:val="18"/>
        </w:rPr>
        <w:t>lu</w:t>
      </w:r>
      <w:proofErr w:type="spellEnd"/>
      <w:r w:rsidR="00901F87" w:rsidRPr="001050FD">
        <w:rPr>
          <w:rFonts w:cstheme="minorHAnsi"/>
          <w:sz w:val="18"/>
          <w:szCs w:val="18"/>
        </w:rPr>
        <w:t xml:space="preserve"> </w:t>
      </w:r>
      <w:r w:rsidR="00901F87" w:rsidRPr="001050FD">
        <w:rPr>
          <w:rFonts w:cstheme="minorHAnsi"/>
          <w:b/>
          <w:bCs/>
          <w:sz w:val="18"/>
          <w:szCs w:val="18"/>
        </w:rPr>
        <w:t xml:space="preserve">Av.   CANDAN BAYER </w:t>
      </w:r>
      <w:bookmarkEnd w:id="2"/>
      <w:r w:rsidR="00505DF7" w:rsidRPr="001050FD">
        <w:rPr>
          <w:rFonts w:cstheme="minorHAnsi"/>
          <w:bCs/>
          <w:sz w:val="18"/>
          <w:szCs w:val="18"/>
        </w:rPr>
        <w:t>tarafımdan</w:t>
      </w:r>
      <w:r w:rsidR="00505DF7" w:rsidRPr="001050FD">
        <w:rPr>
          <w:rFonts w:cstheme="minorHAnsi"/>
          <w:sz w:val="18"/>
          <w:szCs w:val="18"/>
        </w:rPr>
        <w:t xml:space="preserve"> vekil tayin edildi.</w:t>
      </w:r>
    </w:p>
    <w:bookmarkEnd w:id="0"/>
    <w:p w14:paraId="5E9CCCAE" w14:textId="60C14C4C" w:rsidR="00505DF7" w:rsidRPr="00505DF7" w:rsidRDefault="00505DF7" w:rsidP="00DA7A0C">
      <w:pPr>
        <w:jc w:val="both"/>
        <w:rPr>
          <w:rFonts w:ascii="Times New Roman" w:hAnsi="Times New Roman" w:cs="Times New Roman"/>
          <w:bCs/>
        </w:rPr>
      </w:pPr>
    </w:p>
    <w:p w14:paraId="77A4B6BD" w14:textId="0F0EDC91" w:rsidR="00DA2338" w:rsidRPr="00F84B5F" w:rsidRDefault="00DA2338" w:rsidP="00DA2338">
      <w:pPr>
        <w:spacing w:after="0"/>
        <w:jc w:val="both"/>
        <w:rPr>
          <w:rFonts w:cstheme="minorHAnsi"/>
          <w:b/>
          <w:sz w:val="20"/>
          <w:szCs w:val="20"/>
        </w:rPr>
      </w:pPr>
    </w:p>
    <w:p w14:paraId="08D08863" w14:textId="050369AC" w:rsidR="00A630C3" w:rsidRPr="00F84B5F" w:rsidRDefault="00A630C3" w:rsidP="00A630C3">
      <w:pPr>
        <w:spacing w:after="0"/>
        <w:ind w:firstLine="708"/>
        <w:jc w:val="both"/>
        <w:rPr>
          <w:rFonts w:ascii="Times New Roman" w:hAnsi="Times New Roman" w:cs="Times New Roman"/>
          <w:b/>
          <w:sz w:val="20"/>
          <w:szCs w:val="20"/>
        </w:rPr>
      </w:pPr>
    </w:p>
    <w:p w14:paraId="35498601" w14:textId="7FD69348" w:rsidR="008F1AD7" w:rsidRPr="00F84B5F" w:rsidRDefault="008F1AD7" w:rsidP="00A630C3">
      <w:pPr>
        <w:spacing w:after="0"/>
        <w:rPr>
          <w:rFonts w:ascii="Times New Roman" w:hAnsi="Times New Roman" w:cs="Times New Roman"/>
          <w:b/>
          <w:sz w:val="20"/>
          <w:szCs w:val="20"/>
        </w:rPr>
      </w:pPr>
    </w:p>
    <w:sectPr w:rsidR="008F1AD7" w:rsidRPr="00F84B5F" w:rsidSect="007C6538">
      <w:headerReference w:type="default" r:id="rId8"/>
      <w:pgSz w:w="11906" w:h="16838" w:code="9"/>
      <w:pgMar w:top="720"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0110" w14:textId="77777777" w:rsidR="00EA6D99" w:rsidRDefault="00EA6D99" w:rsidP="00526ADE">
      <w:pPr>
        <w:spacing w:after="0" w:line="240" w:lineRule="auto"/>
      </w:pPr>
      <w:r>
        <w:separator/>
      </w:r>
    </w:p>
  </w:endnote>
  <w:endnote w:type="continuationSeparator" w:id="0">
    <w:p w14:paraId="4CB41586" w14:textId="77777777" w:rsidR="00EA6D99" w:rsidRDefault="00EA6D99" w:rsidP="0052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811E" w14:textId="77777777" w:rsidR="00EA6D99" w:rsidRDefault="00EA6D99" w:rsidP="00526ADE">
      <w:pPr>
        <w:spacing w:after="0" w:line="240" w:lineRule="auto"/>
      </w:pPr>
      <w:r>
        <w:separator/>
      </w:r>
    </w:p>
  </w:footnote>
  <w:footnote w:type="continuationSeparator" w:id="0">
    <w:p w14:paraId="66AEDA77" w14:textId="77777777" w:rsidR="00EA6D99" w:rsidRDefault="00EA6D99" w:rsidP="00526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C7F0" w14:textId="77777777" w:rsidR="00526ADE" w:rsidRPr="00526ADE" w:rsidRDefault="00526ADE" w:rsidP="00526ADE">
    <w:pPr>
      <w:pStyle w:val="stBilgi"/>
      <w:jc w:val="center"/>
      <w:rPr>
        <w:sz w:val="32"/>
        <w:szCs w:val="32"/>
      </w:rPr>
    </w:pPr>
    <w:r w:rsidRPr="003C0676">
      <w:rPr>
        <w:rFonts w:ascii="Calibri" w:hAnsi="Calibri" w:cs="Calibri"/>
        <w:b/>
        <w:sz w:val="36"/>
        <w:szCs w:val="28"/>
      </w:rPr>
      <w:t>VEKALETNAME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AD1"/>
    <w:multiLevelType w:val="hybridMultilevel"/>
    <w:tmpl w:val="44E227B8"/>
    <w:lvl w:ilvl="0" w:tplc="43D6D6CE">
      <w:start w:val="1"/>
      <w:numFmt w:val="decimal"/>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1" w15:restartNumberingAfterBreak="0">
    <w:nsid w:val="6AE80E6F"/>
    <w:multiLevelType w:val="hybridMultilevel"/>
    <w:tmpl w:val="85663958"/>
    <w:lvl w:ilvl="0" w:tplc="3078D940">
      <w:start w:val="1"/>
      <w:numFmt w:val="decimal"/>
      <w:lvlText w:val="%1."/>
      <w:lvlJc w:val="left"/>
      <w:pPr>
        <w:ind w:left="1410" w:hanging="360"/>
      </w:pPr>
      <w:rPr>
        <w:rFonts w:hint="default"/>
        <w:b/>
        <w:i w:val="0"/>
      </w:rPr>
    </w:lvl>
    <w:lvl w:ilvl="1" w:tplc="041F0019" w:tentative="1">
      <w:start w:val="1"/>
      <w:numFmt w:val="lowerLetter"/>
      <w:lvlText w:val="%2."/>
      <w:lvlJc w:val="left"/>
      <w:pPr>
        <w:ind w:left="2130" w:hanging="360"/>
      </w:pPr>
    </w:lvl>
    <w:lvl w:ilvl="2" w:tplc="041F001B" w:tentative="1">
      <w:start w:val="1"/>
      <w:numFmt w:val="lowerRoman"/>
      <w:lvlText w:val="%3."/>
      <w:lvlJc w:val="right"/>
      <w:pPr>
        <w:ind w:left="2850" w:hanging="180"/>
      </w:pPr>
    </w:lvl>
    <w:lvl w:ilvl="3" w:tplc="041F000F" w:tentative="1">
      <w:start w:val="1"/>
      <w:numFmt w:val="decimal"/>
      <w:lvlText w:val="%4."/>
      <w:lvlJc w:val="left"/>
      <w:pPr>
        <w:ind w:left="3570" w:hanging="360"/>
      </w:pPr>
    </w:lvl>
    <w:lvl w:ilvl="4" w:tplc="041F0019" w:tentative="1">
      <w:start w:val="1"/>
      <w:numFmt w:val="lowerLetter"/>
      <w:lvlText w:val="%5."/>
      <w:lvlJc w:val="left"/>
      <w:pPr>
        <w:ind w:left="4290" w:hanging="360"/>
      </w:pPr>
    </w:lvl>
    <w:lvl w:ilvl="5" w:tplc="041F001B" w:tentative="1">
      <w:start w:val="1"/>
      <w:numFmt w:val="lowerRoman"/>
      <w:lvlText w:val="%6."/>
      <w:lvlJc w:val="right"/>
      <w:pPr>
        <w:ind w:left="5010" w:hanging="180"/>
      </w:pPr>
    </w:lvl>
    <w:lvl w:ilvl="6" w:tplc="041F000F" w:tentative="1">
      <w:start w:val="1"/>
      <w:numFmt w:val="decimal"/>
      <w:lvlText w:val="%7."/>
      <w:lvlJc w:val="left"/>
      <w:pPr>
        <w:ind w:left="5730" w:hanging="360"/>
      </w:pPr>
    </w:lvl>
    <w:lvl w:ilvl="7" w:tplc="041F0019" w:tentative="1">
      <w:start w:val="1"/>
      <w:numFmt w:val="lowerLetter"/>
      <w:lvlText w:val="%8."/>
      <w:lvlJc w:val="left"/>
      <w:pPr>
        <w:ind w:left="6450" w:hanging="360"/>
      </w:pPr>
    </w:lvl>
    <w:lvl w:ilvl="8" w:tplc="041F001B" w:tentative="1">
      <w:start w:val="1"/>
      <w:numFmt w:val="lowerRoman"/>
      <w:lvlText w:val="%9."/>
      <w:lvlJc w:val="right"/>
      <w:pPr>
        <w:ind w:left="7170" w:hanging="180"/>
      </w:pPr>
    </w:lvl>
  </w:abstractNum>
  <w:abstractNum w:abstractNumId="2" w15:restartNumberingAfterBreak="0">
    <w:nsid w:val="76415FA4"/>
    <w:multiLevelType w:val="hybridMultilevel"/>
    <w:tmpl w:val="A4329BA2"/>
    <w:lvl w:ilvl="0" w:tplc="3078D940">
      <w:start w:val="1"/>
      <w:numFmt w:val="decimal"/>
      <w:lvlText w:val="%1."/>
      <w:lvlJc w:val="left"/>
      <w:pPr>
        <w:ind w:left="1425" w:hanging="360"/>
      </w:pPr>
      <w:rPr>
        <w:rFonts w:hint="default"/>
        <w:b/>
        <w:i w:val="0"/>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16cid:durableId="880674515">
    <w:abstractNumId w:val="0"/>
  </w:num>
  <w:num w:numId="2" w16cid:durableId="1200431453">
    <w:abstractNumId w:val="2"/>
  </w:num>
  <w:num w:numId="3" w16cid:durableId="93016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38"/>
    <w:rsid w:val="00002B2F"/>
    <w:rsid w:val="00016A54"/>
    <w:rsid w:val="00043152"/>
    <w:rsid w:val="0006575D"/>
    <w:rsid w:val="000B274F"/>
    <w:rsid w:val="000C5E68"/>
    <w:rsid w:val="001050FD"/>
    <w:rsid w:val="001613F4"/>
    <w:rsid w:val="001912E6"/>
    <w:rsid w:val="00196762"/>
    <w:rsid w:val="001A2B88"/>
    <w:rsid w:val="001C274B"/>
    <w:rsid w:val="00223EDC"/>
    <w:rsid w:val="00225181"/>
    <w:rsid w:val="00225893"/>
    <w:rsid w:val="002449C4"/>
    <w:rsid w:val="0027783D"/>
    <w:rsid w:val="002A2904"/>
    <w:rsid w:val="002A3ED0"/>
    <w:rsid w:val="002C60A3"/>
    <w:rsid w:val="002D1B9F"/>
    <w:rsid w:val="00316601"/>
    <w:rsid w:val="003307D7"/>
    <w:rsid w:val="00337DB5"/>
    <w:rsid w:val="00341B10"/>
    <w:rsid w:val="003964F7"/>
    <w:rsid w:val="003A03E1"/>
    <w:rsid w:val="003B1B2A"/>
    <w:rsid w:val="003B724E"/>
    <w:rsid w:val="003C0676"/>
    <w:rsid w:val="003C22CF"/>
    <w:rsid w:val="003D77F2"/>
    <w:rsid w:val="003E1675"/>
    <w:rsid w:val="003F02ED"/>
    <w:rsid w:val="0040349B"/>
    <w:rsid w:val="004054FA"/>
    <w:rsid w:val="0043518E"/>
    <w:rsid w:val="004517A6"/>
    <w:rsid w:val="004544FA"/>
    <w:rsid w:val="004A577E"/>
    <w:rsid w:val="004D610E"/>
    <w:rsid w:val="004E0E16"/>
    <w:rsid w:val="004E3BEA"/>
    <w:rsid w:val="004E3F70"/>
    <w:rsid w:val="004E5D41"/>
    <w:rsid w:val="00500A1F"/>
    <w:rsid w:val="00505DF7"/>
    <w:rsid w:val="00526ADE"/>
    <w:rsid w:val="00530087"/>
    <w:rsid w:val="00536F66"/>
    <w:rsid w:val="00570404"/>
    <w:rsid w:val="005D21FF"/>
    <w:rsid w:val="005E2759"/>
    <w:rsid w:val="005E7188"/>
    <w:rsid w:val="006627AB"/>
    <w:rsid w:val="006642B7"/>
    <w:rsid w:val="00680674"/>
    <w:rsid w:val="006F35E7"/>
    <w:rsid w:val="00704EFB"/>
    <w:rsid w:val="00736978"/>
    <w:rsid w:val="00740136"/>
    <w:rsid w:val="0074253D"/>
    <w:rsid w:val="00766721"/>
    <w:rsid w:val="0078128E"/>
    <w:rsid w:val="0079083E"/>
    <w:rsid w:val="007A441D"/>
    <w:rsid w:val="007B4AC1"/>
    <w:rsid w:val="007B5268"/>
    <w:rsid w:val="007C6538"/>
    <w:rsid w:val="007F0874"/>
    <w:rsid w:val="00811849"/>
    <w:rsid w:val="00822318"/>
    <w:rsid w:val="0083622F"/>
    <w:rsid w:val="00886E49"/>
    <w:rsid w:val="00894A58"/>
    <w:rsid w:val="008B1596"/>
    <w:rsid w:val="008C1498"/>
    <w:rsid w:val="008C613D"/>
    <w:rsid w:val="008D3CB9"/>
    <w:rsid w:val="008F1AD7"/>
    <w:rsid w:val="008F4DB7"/>
    <w:rsid w:val="00901F87"/>
    <w:rsid w:val="0091041C"/>
    <w:rsid w:val="0092647A"/>
    <w:rsid w:val="009360FC"/>
    <w:rsid w:val="009562B3"/>
    <w:rsid w:val="0096682B"/>
    <w:rsid w:val="009A5687"/>
    <w:rsid w:val="009B2B70"/>
    <w:rsid w:val="009B5A3C"/>
    <w:rsid w:val="009D765E"/>
    <w:rsid w:val="009D7CF4"/>
    <w:rsid w:val="00A00FFA"/>
    <w:rsid w:val="00A0330A"/>
    <w:rsid w:val="00A109D7"/>
    <w:rsid w:val="00A27AB6"/>
    <w:rsid w:val="00A37FBD"/>
    <w:rsid w:val="00A43919"/>
    <w:rsid w:val="00A5177E"/>
    <w:rsid w:val="00A624F8"/>
    <w:rsid w:val="00A630C3"/>
    <w:rsid w:val="00A631EA"/>
    <w:rsid w:val="00A65BE2"/>
    <w:rsid w:val="00AC7E7A"/>
    <w:rsid w:val="00AD7BC6"/>
    <w:rsid w:val="00B204B9"/>
    <w:rsid w:val="00B40680"/>
    <w:rsid w:val="00B44312"/>
    <w:rsid w:val="00B72ACB"/>
    <w:rsid w:val="00B84DB9"/>
    <w:rsid w:val="00BB389F"/>
    <w:rsid w:val="00BB6AEA"/>
    <w:rsid w:val="00BE33C3"/>
    <w:rsid w:val="00BF19A6"/>
    <w:rsid w:val="00BF2893"/>
    <w:rsid w:val="00C0743A"/>
    <w:rsid w:val="00C26D03"/>
    <w:rsid w:val="00C3794E"/>
    <w:rsid w:val="00C53D42"/>
    <w:rsid w:val="00C76412"/>
    <w:rsid w:val="00C77D0C"/>
    <w:rsid w:val="00CB2328"/>
    <w:rsid w:val="00CC0573"/>
    <w:rsid w:val="00CC398F"/>
    <w:rsid w:val="00CC61D9"/>
    <w:rsid w:val="00CC6477"/>
    <w:rsid w:val="00CD30FC"/>
    <w:rsid w:val="00D056F9"/>
    <w:rsid w:val="00D06409"/>
    <w:rsid w:val="00D17AAA"/>
    <w:rsid w:val="00D20438"/>
    <w:rsid w:val="00D27DC1"/>
    <w:rsid w:val="00D375F5"/>
    <w:rsid w:val="00D42405"/>
    <w:rsid w:val="00D4380B"/>
    <w:rsid w:val="00D45D92"/>
    <w:rsid w:val="00D55922"/>
    <w:rsid w:val="00D605B6"/>
    <w:rsid w:val="00D64A5F"/>
    <w:rsid w:val="00D92F2E"/>
    <w:rsid w:val="00DA12C8"/>
    <w:rsid w:val="00DA2338"/>
    <w:rsid w:val="00DA7A0C"/>
    <w:rsid w:val="00DD7527"/>
    <w:rsid w:val="00E02369"/>
    <w:rsid w:val="00E031E9"/>
    <w:rsid w:val="00E04FC9"/>
    <w:rsid w:val="00E27204"/>
    <w:rsid w:val="00E3122A"/>
    <w:rsid w:val="00E83A15"/>
    <w:rsid w:val="00EA6D99"/>
    <w:rsid w:val="00EB2078"/>
    <w:rsid w:val="00EC2B14"/>
    <w:rsid w:val="00F70E2C"/>
    <w:rsid w:val="00F84B5F"/>
    <w:rsid w:val="00FA0591"/>
    <w:rsid w:val="00FA2AC7"/>
    <w:rsid w:val="00FA34D8"/>
    <w:rsid w:val="00FE45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204A"/>
  <w15:docId w15:val="{32D829E3-F0AB-41E6-BE61-7A1DDB88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640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6409"/>
    <w:rPr>
      <w:rFonts w:ascii="Segoe UI" w:hAnsi="Segoe UI" w:cs="Segoe UI"/>
      <w:sz w:val="18"/>
      <w:szCs w:val="18"/>
    </w:rPr>
  </w:style>
  <w:style w:type="paragraph" w:styleId="ListeParagraf">
    <w:name w:val="List Paragraph"/>
    <w:basedOn w:val="Normal"/>
    <w:uiPriority w:val="34"/>
    <w:qFormat/>
    <w:rsid w:val="00E04FC9"/>
    <w:pPr>
      <w:ind w:left="720"/>
      <w:contextualSpacing/>
    </w:pPr>
  </w:style>
  <w:style w:type="paragraph" w:styleId="stBilgi">
    <w:name w:val="header"/>
    <w:basedOn w:val="Normal"/>
    <w:link w:val="stBilgiChar"/>
    <w:uiPriority w:val="99"/>
    <w:unhideWhenUsed/>
    <w:rsid w:val="00526A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6ADE"/>
  </w:style>
  <w:style w:type="paragraph" w:styleId="AltBilgi">
    <w:name w:val="footer"/>
    <w:basedOn w:val="Normal"/>
    <w:link w:val="AltBilgiChar"/>
    <w:uiPriority w:val="99"/>
    <w:unhideWhenUsed/>
    <w:rsid w:val="00526A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6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29460">
      <w:bodyDiv w:val="1"/>
      <w:marLeft w:val="0"/>
      <w:marRight w:val="0"/>
      <w:marTop w:val="0"/>
      <w:marBottom w:val="0"/>
      <w:divBdr>
        <w:top w:val="none" w:sz="0" w:space="0" w:color="auto"/>
        <w:left w:val="none" w:sz="0" w:space="0" w:color="auto"/>
        <w:bottom w:val="none" w:sz="0" w:space="0" w:color="auto"/>
        <w:right w:val="none" w:sz="0" w:space="0" w:color="auto"/>
      </w:divBdr>
    </w:div>
    <w:div w:id="1044526252">
      <w:bodyDiv w:val="1"/>
      <w:marLeft w:val="0"/>
      <w:marRight w:val="0"/>
      <w:marTop w:val="0"/>
      <w:marBottom w:val="0"/>
      <w:divBdr>
        <w:top w:val="none" w:sz="0" w:space="0" w:color="auto"/>
        <w:left w:val="none" w:sz="0" w:space="0" w:color="auto"/>
        <w:bottom w:val="none" w:sz="0" w:space="0" w:color="auto"/>
        <w:right w:val="none" w:sz="0" w:space="0" w:color="auto"/>
      </w:divBdr>
    </w:div>
    <w:div w:id="16489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66B62-42F4-4DCE-88D2-6B473131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748</Words>
  <Characters>4270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personelgiris.saatleri@gmail.com</cp:lastModifiedBy>
  <cp:revision>21</cp:revision>
  <cp:lastPrinted>2019-03-27T07:20:00Z</cp:lastPrinted>
  <dcterms:created xsi:type="dcterms:W3CDTF">2024-09-04T15:01:00Z</dcterms:created>
  <dcterms:modified xsi:type="dcterms:W3CDTF">2025-10-27T09:58:00Z</dcterms:modified>
</cp:coreProperties>
</file>